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120" w:rsidRPr="00143120" w:rsidRDefault="00143120" w:rsidP="001431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43120">
        <w:rPr>
          <w:rFonts w:ascii="Times New Roman" w:hAnsi="Times New Roman" w:cs="Times New Roman"/>
          <w:sz w:val="28"/>
          <w:szCs w:val="28"/>
        </w:rPr>
        <w:t xml:space="preserve">СРОП 3 </w:t>
      </w:r>
    </w:p>
    <w:p w:rsidR="00143120" w:rsidRPr="00143120" w:rsidRDefault="00143120" w:rsidP="001431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43120">
        <w:rPr>
          <w:rFonts w:ascii="Times New Roman" w:eastAsia="Calibri" w:hAnsi="Times New Roman" w:cs="Times New Roman"/>
          <w:sz w:val="28"/>
          <w:szCs w:val="28"/>
        </w:rPr>
        <w:t>Тема 3 Поток энергии в экосистемах и экологические ниши</w:t>
      </w:r>
    </w:p>
    <w:p w:rsidR="00143120" w:rsidRPr="00143120" w:rsidRDefault="00143120" w:rsidP="001431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43120" w:rsidRDefault="00143120" w:rsidP="00143120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8 страниц. Шрифт 14, отступы по краям – 2 см. Список использованной литературы обязателен.</w:t>
      </w:r>
    </w:p>
    <w:p w:rsidR="00143120" w:rsidRDefault="00143120" w:rsidP="0014312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н</w:t>
      </w:r>
      <w:r w:rsidR="0003734D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обязательно писать введение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но заключение обязательно.</w:t>
      </w:r>
    </w:p>
    <w:p w:rsidR="00143120" w:rsidRDefault="00143120" w:rsidP="0014312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143120" w:rsidRPr="001E361C" w:rsidRDefault="00143120" w:rsidP="001431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  <w:bookmarkEnd w:id="0"/>
    </w:p>
    <w:sectPr w:rsidR="00143120" w:rsidRPr="001E361C" w:rsidSect="00204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68BD"/>
    <w:rsid w:val="0003734D"/>
    <w:rsid w:val="00143120"/>
    <w:rsid w:val="002042F6"/>
    <w:rsid w:val="00771A8E"/>
    <w:rsid w:val="00A519BD"/>
    <w:rsid w:val="00B72FCB"/>
    <w:rsid w:val="00F673AD"/>
    <w:rsid w:val="00F96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Valued Acer Customer</cp:lastModifiedBy>
  <cp:revision>5</cp:revision>
  <dcterms:created xsi:type="dcterms:W3CDTF">2015-11-03T23:01:00Z</dcterms:created>
  <dcterms:modified xsi:type="dcterms:W3CDTF">2016-09-14T09:47:00Z</dcterms:modified>
</cp:coreProperties>
</file>